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CB" w:rsidRPr="004E5ECB" w:rsidRDefault="004E5ECB" w:rsidP="004E5ECB">
      <w:pPr>
        <w:spacing w:after="0" w:line="240" w:lineRule="auto"/>
        <w:rPr>
          <w:rFonts w:ascii="Segoe UI" w:eastAsia="Times New Roman" w:hAnsi="Segoe UI" w:cs="Segoe UI"/>
          <w:b/>
          <w:sz w:val="23"/>
          <w:szCs w:val="23"/>
          <w:lang w:eastAsia="fr-FR"/>
        </w:rPr>
      </w:pPr>
      <w:proofErr w:type="gramStart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L' ASNC</w:t>
      </w:r>
      <w:proofErr w:type="gramEnd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 un club de foot mais pas que... </w:t>
      </w:r>
    </w:p>
    <w:p w:rsidR="004E5ECB" w:rsidRPr="004E5ECB" w:rsidRDefault="004E5ECB" w:rsidP="004E5ECB">
      <w:pPr>
        <w:spacing w:after="0" w:line="240" w:lineRule="auto"/>
        <w:rPr>
          <w:rFonts w:ascii="Segoe UI" w:eastAsia="Times New Roman" w:hAnsi="Segoe UI" w:cs="Segoe UI"/>
          <w:b/>
          <w:sz w:val="23"/>
          <w:szCs w:val="23"/>
          <w:lang w:eastAsia="fr-FR"/>
        </w:rPr>
      </w:pPr>
    </w:p>
    <w:p w:rsidR="004E5ECB" w:rsidRPr="004E5ECB" w:rsidRDefault="004E5ECB" w:rsidP="004E5ECB">
      <w:pPr>
        <w:spacing w:after="0" w:line="240" w:lineRule="auto"/>
        <w:rPr>
          <w:rFonts w:ascii="Segoe UI" w:eastAsia="Times New Roman" w:hAnsi="Segoe UI" w:cs="Segoe UI"/>
          <w:b/>
          <w:sz w:val="23"/>
          <w:szCs w:val="23"/>
          <w:lang w:eastAsia="fr-FR"/>
        </w:rPr>
      </w:pPr>
      <w:proofErr w:type="gramStart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L' AS</w:t>
      </w:r>
      <w:proofErr w:type="gramEnd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 Noailles </w:t>
      </w:r>
      <w:proofErr w:type="spellStart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Cauvigny</w:t>
      </w:r>
      <w:proofErr w:type="spellEnd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 fort de ses 330 licenciés est représentée dans tout le département par 19 équipes du débutant de 5 ans au vétéran de 61 ans.</w:t>
      </w:r>
    </w:p>
    <w:p w:rsidR="004E5ECB" w:rsidRPr="004E5ECB" w:rsidRDefault="004E5ECB" w:rsidP="004E5ECB">
      <w:pPr>
        <w:spacing w:after="0" w:line="240" w:lineRule="auto"/>
        <w:rPr>
          <w:rFonts w:ascii="Segoe UI" w:eastAsia="Times New Roman" w:hAnsi="Segoe UI" w:cs="Segoe UI"/>
          <w:b/>
          <w:sz w:val="23"/>
          <w:szCs w:val="23"/>
          <w:lang w:eastAsia="fr-FR"/>
        </w:rPr>
      </w:pPr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Toutes les catégories sont proposées et ces équipes obtiennent des résultats sportifs plus que corrects.</w:t>
      </w:r>
    </w:p>
    <w:p w:rsidR="004E5ECB" w:rsidRPr="004E5ECB" w:rsidRDefault="004E5ECB" w:rsidP="004E5ECB">
      <w:pPr>
        <w:spacing w:after="0" w:line="240" w:lineRule="auto"/>
        <w:rPr>
          <w:rFonts w:ascii="Segoe UI" w:eastAsia="Times New Roman" w:hAnsi="Segoe UI" w:cs="Segoe UI"/>
          <w:b/>
          <w:sz w:val="23"/>
          <w:szCs w:val="23"/>
          <w:lang w:eastAsia="fr-FR"/>
        </w:rPr>
      </w:pPr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Des résultats honorifiques également puisque </w:t>
      </w:r>
      <w:proofErr w:type="gramStart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l' ASNC</w:t>
      </w:r>
      <w:proofErr w:type="gramEnd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 s'est vu décernée  successivement le label fédéral </w:t>
      </w:r>
      <w:proofErr w:type="spellStart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ecole</w:t>
      </w:r>
      <w:proofErr w:type="spellEnd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 de foot puis le tout nouveau Label Jeune de la Fédération récompensant le coté éducatif du club. A noter que seuls 12 clubs sur 240 dans </w:t>
      </w:r>
      <w:proofErr w:type="gramStart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l' Oise</w:t>
      </w:r>
      <w:proofErr w:type="gramEnd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 ont obtenu ce </w:t>
      </w:r>
      <w:proofErr w:type="spellStart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diplome</w:t>
      </w:r>
      <w:proofErr w:type="spellEnd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 c'est dire notre fierté. Pour cela nous appliquons et développons le PEF, Programme Educatif Fédéral souhaité donc par la FFF.</w:t>
      </w:r>
    </w:p>
    <w:p w:rsidR="004E5ECB" w:rsidRPr="004E5ECB" w:rsidRDefault="004E5ECB" w:rsidP="004E5ECB">
      <w:pPr>
        <w:spacing w:after="0" w:line="240" w:lineRule="auto"/>
        <w:rPr>
          <w:rFonts w:ascii="Segoe UI" w:eastAsia="Times New Roman" w:hAnsi="Segoe UI" w:cs="Segoe UI"/>
          <w:b/>
          <w:sz w:val="23"/>
          <w:szCs w:val="23"/>
          <w:lang w:eastAsia="fr-FR"/>
        </w:rPr>
      </w:pPr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Pour encadrer tout cela une trentaine de bénévoles et deux salariés à temps plein éducateurs brevetés.</w:t>
      </w:r>
    </w:p>
    <w:p w:rsidR="004E5ECB" w:rsidRPr="004E5ECB" w:rsidRDefault="004E5ECB" w:rsidP="004E5ECB">
      <w:pPr>
        <w:spacing w:after="0" w:line="240" w:lineRule="auto"/>
        <w:rPr>
          <w:rFonts w:ascii="Segoe UI" w:eastAsia="Times New Roman" w:hAnsi="Segoe UI" w:cs="Segoe UI"/>
          <w:b/>
          <w:sz w:val="23"/>
          <w:szCs w:val="23"/>
          <w:lang w:eastAsia="fr-FR"/>
        </w:rPr>
      </w:pPr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Ils sont aidés par d'autres éducateurs diplômés et par des jeunes qui effectuent leur service civique au club. En effet, lorsque ce service a été proposé, nous nous sommes tout de suite </w:t>
      </w:r>
      <w:proofErr w:type="spellStart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interessés</w:t>
      </w:r>
      <w:proofErr w:type="spellEnd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 au projet et à ce jour 5 jeunes effectuent leur service civique dans des domaines variés, le </w:t>
      </w:r>
      <w:proofErr w:type="spellStart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fair</w:t>
      </w:r>
      <w:proofErr w:type="spellEnd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 </w:t>
      </w:r>
      <w:proofErr w:type="spellStart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play</w:t>
      </w:r>
      <w:proofErr w:type="spellEnd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, l'environnement, la mémoire du club. Un journal du club a ainsi été créé par un de ces jeunes. Preuve s'il en est que ce service </w:t>
      </w:r>
      <w:proofErr w:type="spellStart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peut-etre</w:t>
      </w:r>
      <w:proofErr w:type="spellEnd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 </w:t>
      </w:r>
      <w:proofErr w:type="spellStart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tres</w:t>
      </w:r>
      <w:proofErr w:type="spellEnd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 utile le 1er des jeunes "engagé" au club en est devenu un des deux salariés.</w:t>
      </w:r>
    </w:p>
    <w:p w:rsidR="004E5ECB" w:rsidRPr="004E5ECB" w:rsidRDefault="004E5ECB" w:rsidP="004E5ECB">
      <w:pPr>
        <w:spacing w:after="0" w:line="240" w:lineRule="auto"/>
        <w:rPr>
          <w:rFonts w:ascii="Segoe UI" w:eastAsia="Times New Roman" w:hAnsi="Segoe UI" w:cs="Segoe UI"/>
          <w:b/>
          <w:sz w:val="23"/>
          <w:szCs w:val="23"/>
          <w:lang w:eastAsia="fr-FR"/>
        </w:rPr>
      </w:pPr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Autre activité proposé par le club en partenariat avec le Conseil Départemental, le </w:t>
      </w:r>
      <w:proofErr w:type="spellStart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pass</w:t>
      </w:r>
      <w:proofErr w:type="spellEnd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 permis citoyen. </w:t>
      </w:r>
      <w:proofErr w:type="spellStart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La</w:t>
      </w:r>
      <w:proofErr w:type="spellEnd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 encore des jeunes ont apprécié l'aide de </w:t>
      </w:r>
      <w:proofErr w:type="gramStart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l' ASNC</w:t>
      </w:r>
      <w:proofErr w:type="gramEnd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.</w:t>
      </w:r>
    </w:p>
    <w:p w:rsidR="004E5ECB" w:rsidRPr="004E5ECB" w:rsidRDefault="004E5ECB" w:rsidP="004E5ECB">
      <w:pPr>
        <w:spacing w:after="0" w:line="240" w:lineRule="auto"/>
        <w:rPr>
          <w:rFonts w:ascii="Segoe UI" w:eastAsia="Times New Roman" w:hAnsi="Segoe UI" w:cs="Segoe UI"/>
          <w:b/>
          <w:sz w:val="23"/>
          <w:szCs w:val="23"/>
          <w:lang w:eastAsia="fr-FR"/>
        </w:rPr>
      </w:pPr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Pas que du foot donc mais du foot quand même, comme celui que nous proposons aussi aux </w:t>
      </w:r>
      <w:proofErr w:type="spellStart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enfents</w:t>
      </w:r>
      <w:proofErr w:type="spellEnd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 de 3 et 4 ans à travers l'activité unique dans </w:t>
      </w:r>
      <w:proofErr w:type="gramStart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l' Oise</w:t>
      </w:r>
      <w:proofErr w:type="gramEnd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, le baby ballon. Trente samedi dans l'année et en salle les bambins peuvent profiter de cette action, apprenant à se diriger, à ne pas être seul à jouer comme à la maison, à écouter....tout cela est </w:t>
      </w:r>
      <w:proofErr w:type="spellStart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tres</w:t>
      </w:r>
      <w:proofErr w:type="spellEnd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 formateur et une cinquantaine d'enfants sont inscrits.</w:t>
      </w:r>
    </w:p>
    <w:p w:rsidR="004E5ECB" w:rsidRPr="004E5ECB" w:rsidRDefault="004E5ECB" w:rsidP="004E5ECB">
      <w:pPr>
        <w:spacing w:after="0" w:line="240" w:lineRule="auto"/>
        <w:rPr>
          <w:rFonts w:ascii="Segoe UI" w:eastAsia="Times New Roman" w:hAnsi="Segoe UI" w:cs="Segoe UI"/>
          <w:b/>
          <w:sz w:val="23"/>
          <w:szCs w:val="23"/>
          <w:lang w:eastAsia="fr-FR"/>
        </w:rPr>
      </w:pPr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Du foot aussi mais du foot adapté pour les adhérents du foyer de vie de Cires les </w:t>
      </w:r>
      <w:proofErr w:type="spellStart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mello</w:t>
      </w:r>
      <w:proofErr w:type="spellEnd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. Ceux-ci cherchaient un terrain pour s'entraîner et surtout un club pour les </w:t>
      </w:r>
      <w:proofErr w:type="spellStart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acceuillir</w:t>
      </w:r>
      <w:proofErr w:type="spellEnd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. </w:t>
      </w:r>
      <w:proofErr w:type="gramStart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L' ASNC</w:t>
      </w:r>
      <w:proofErr w:type="gramEnd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 a dit OUI, VENEZ et ces amoureux du foot comme tout amoureux du foot peuvent s'adonner à leur passion. Nous allons ainsi nous affilier à la FFSA, Fédération française de Sport Adapté.</w:t>
      </w:r>
    </w:p>
    <w:p w:rsidR="004E5ECB" w:rsidRPr="004E5ECB" w:rsidRDefault="004E5ECB" w:rsidP="004E5ECB">
      <w:pPr>
        <w:spacing w:after="0" w:line="240" w:lineRule="auto"/>
        <w:rPr>
          <w:rFonts w:ascii="Segoe UI" w:eastAsia="Times New Roman" w:hAnsi="Segoe UI" w:cs="Segoe UI"/>
          <w:b/>
          <w:sz w:val="23"/>
          <w:szCs w:val="23"/>
          <w:lang w:eastAsia="fr-FR"/>
        </w:rPr>
      </w:pPr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C'est aussi du foot à l'école, nos éducateurs intervenant dans 5 écoles du canton pour des séances foot, mais aussi dans le cadre des TAPE.</w:t>
      </w:r>
    </w:p>
    <w:p w:rsidR="004E5ECB" w:rsidRPr="004E5ECB" w:rsidRDefault="004E5ECB" w:rsidP="004E5ECB">
      <w:pPr>
        <w:spacing w:after="0" w:line="240" w:lineRule="auto"/>
        <w:rPr>
          <w:rFonts w:ascii="Segoe UI" w:eastAsia="Times New Roman" w:hAnsi="Segoe UI" w:cs="Segoe UI"/>
          <w:b/>
          <w:sz w:val="23"/>
          <w:szCs w:val="23"/>
          <w:lang w:eastAsia="fr-FR"/>
        </w:rPr>
      </w:pPr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L'ANSC c'est du foot mais aussi de la communication à travers les réseaux sociaux, face book et site largement alimenté relatant toutes nos actions, relatant nos projets aussi comme celui d'un terrain synthétique qui permettrait un développement accru du club.</w:t>
      </w:r>
    </w:p>
    <w:p w:rsidR="004E5ECB" w:rsidRPr="004E5ECB" w:rsidRDefault="004E5ECB" w:rsidP="004E5ECB">
      <w:pPr>
        <w:spacing w:after="0" w:line="240" w:lineRule="auto"/>
        <w:rPr>
          <w:rFonts w:ascii="Segoe UI" w:eastAsia="Times New Roman" w:hAnsi="Segoe UI" w:cs="Segoe UI"/>
          <w:b/>
          <w:sz w:val="23"/>
          <w:szCs w:val="23"/>
          <w:lang w:eastAsia="fr-FR"/>
        </w:rPr>
      </w:pPr>
      <w:proofErr w:type="gramStart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L' ASNC</w:t>
      </w:r>
      <w:proofErr w:type="gramEnd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 c'est tout cela et c'est aussi tout ce qu'elle a encore à faire et les idées fourmillent dans la tête de ses dirigeants comme de ses éducateurs. </w:t>
      </w:r>
    </w:p>
    <w:p w:rsidR="004E5ECB" w:rsidRPr="004E5ECB" w:rsidRDefault="004E5ECB" w:rsidP="004E5ECB">
      <w:pPr>
        <w:spacing w:after="0" w:line="240" w:lineRule="auto"/>
        <w:rPr>
          <w:rFonts w:ascii="Segoe UI" w:eastAsia="Times New Roman" w:hAnsi="Segoe UI" w:cs="Segoe UI"/>
          <w:b/>
          <w:sz w:val="23"/>
          <w:szCs w:val="23"/>
          <w:lang w:eastAsia="fr-FR"/>
        </w:rPr>
      </w:pPr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Un "catalogue" </w:t>
      </w:r>
      <w:proofErr w:type="spellStart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>sponsorring</w:t>
      </w:r>
      <w:proofErr w:type="spellEnd"/>
      <w:r w:rsidRPr="004E5ECB">
        <w:rPr>
          <w:rFonts w:ascii="Segoe UI" w:eastAsia="Times New Roman" w:hAnsi="Segoe UI" w:cs="Segoe UI"/>
          <w:b/>
          <w:sz w:val="23"/>
          <w:szCs w:val="23"/>
          <w:lang w:eastAsia="fr-FR"/>
        </w:rPr>
        <w:t xml:space="preserve"> a ainsi été créé offrant aux partenaires potentiels une occasion de supporter un club de foot mais pas que...</w:t>
      </w:r>
    </w:p>
    <w:p w:rsidR="00556114" w:rsidRDefault="00556114">
      <w:bookmarkStart w:id="0" w:name="_GoBack"/>
      <w:bookmarkEnd w:id="0"/>
    </w:p>
    <w:sectPr w:rsidR="00556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2C"/>
    <w:rsid w:val="004E5ECB"/>
    <w:rsid w:val="00556114"/>
    <w:rsid w:val="005F06AB"/>
    <w:rsid w:val="00C7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3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5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26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23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33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62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3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12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04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6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 guillouet</dc:creator>
  <cp:lastModifiedBy>remi guillouet</cp:lastModifiedBy>
  <cp:revision>2</cp:revision>
  <dcterms:created xsi:type="dcterms:W3CDTF">2017-05-30T21:42:00Z</dcterms:created>
  <dcterms:modified xsi:type="dcterms:W3CDTF">2017-05-30T21:42:00Z</dcterms:modified>
</cp:coreProperties>
</file>